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7ADAB02C" w:rsidR="00290EFF" w:rsidRDefault="00290EFF" w:rsidP="00585139">
      <w:pPr>
        <w:rPr>
          <w:rFonts w:hAnsi="ＭＳ 明朝"/>
          <w:sz w:val="24"/>
        </w:rPr>
      </w:pPr>
    </w:p>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4BDB6C50" w:rsidR="00251E71" w:rsidRPr="00160C56" w:rsidRDefault="00251E71" w:rsidP="00251E71">
      <w:r w:rsidRPr="00160C56">
        <w:rPr>
          <w:rFonts w:hint="eastAsia"/>
        </w:rPr>
        <w:t>入札件名：</w:t>
      </w:r>
      <w:r w:rsidR="0021766B" w:rsidRPr="0021766B">
        <w:rPr>
          <w:rFonts w:hint="eastAsia"/>
          <w:bCs/>
          <w:kern w:val="0"/>
        </w:rPr>
        <w:t>ベッドサイドモニタの調達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54D397F4"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21766B" w:rsidRPr="0021766B">
        <w:rPr>
          <w:rFonts w:hAnsi="ＭＳ 明朝" w:hint="eastAsia"/>
          <w:bCs/>
          <w:snapToGrid w:val="0"/>
          <w:kern w:val="0"/>
          <w:sz w:val="24"/>
          <w:u w:val="single"/>
        </w:rPr>
        <w:t>ベッドサイドモニタの調達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C3BE00E"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21766B" w:rsidRPr="0021766B">
        <w:rPr>
          <w:rFonts w:ascii="Century Schoolbook" w:eastAsia="ＭＳ Ｐ明朝" w:hAnsi="Century Schoolbook" w:hint="eastAsia"/>
          <w:bCs/>
          <w:sz w:val="32"/>
          <w:szCs w:val="32"/>
          <w:u w:val="single"/>
        </w:rPr>
        <w:t>ベッドサイドモニタの調達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5FBF09F6" w:rsidR="005978C9" w:rsidRPr="002F11EE" w:rsidRDefault="0021766B" w:rsidP="005978C9">
      <w:pPr>
        <w:pStyle w:val="afb"/>
        <w:spacing w:line="560" w:lineRule="exact"/>
        <w:ind w:leftChars="0" w:left="784" w:firstLineChars="200" w:firstLine="413"/>
        <w:rPr>
          <w:rFonts w:hAnsi="ＭＳ 明朝"/>
          <w:sz w:val="22"/>
          <w:szCs w:val="22"/>
          <w:u w:val="single"/>
        </w:rPr>
      </w:pPr>
      <w:r w:rsidRPr="0021766B">
        <w:rPr>
          <w:rFonts w:hAnsi="ＭＳ 明朝" w:hint="eastAsia"/>
          <w:bCs/>
          <w:snapToGrid w:val="0"/>
          <w:kern w:val="0"/>
          <w:sz w:val="22"/>
          <w:szCs w:val="22"/>
          <w:u w:val="single"/>
        </w:rPr>
        <w:t>ベッドサイドモニタの調達</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lang w:eastAsia="zh-TW"/>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62609A19"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21766B" w:rsidRPr="0021766B">
        <w:rPr>
          <w:rFonts w:ascii="Century" w:hint="eastAsia"/>
          <w:sz w:val="24"/>
        </w:rPr>
        <w:t>令和７年７月２日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21766B" w:rsidRPr="0021766B">
        <w:rPr>
          <w:rFonts w:ascii="Century" w:hint="eastAsia"/>
          <w:bCs/>
          <w:sz w:val="24"/>
        </w:rPr>
        <w:t>ベッドサイドモニタの調達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585139">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2C69"/>
    <w:rsid w:val="001837CA"/>
    <w:rsid w:val="00183C47"/>
    <w:rsid w:val="001841E7"/>
    <w:rsid w:val="001872FD"/>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2DBF"/>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66B"/>
    <w:rsid w:val="00217ED7"/>
    <w:rsid w:val="00221740"/>
    <w:rsid w:val="00221EB4"/>
    <w:rsid w:val="00227B83"/>
    <w:rsid w:val="00231A71"/>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7D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139"/>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33F8"/>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24F8"/>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1E48"/>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AF7F6F"/>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975"/>
    <w:rsid w:val="00D46DC3"/>
    <w:rsid w:val="00D50300"/>
    <w:rsid w:val="00D52B85"/>
    <w:rsid w:val="00D53486"/>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3EF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E7867"/>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1906</Words>
  <Characters>883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2784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2025-07-01T03:00:00Z</dcterms:created>
  <dcterms:modified xsi:type="dcterms:W3CDTF">2025-07-01T03:00:00Z</dcterms:modified>
</cp:coreProperties>
</file>