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E54121F" w:rsidR="00251E71" w:rsidRPr="00160C56" w:rsidRDefault="00251E71" w:rsidP="00251E71">
      <w:r w:rsidRPr="00160C56">
        <w:rPr>
          <w:rFonts w:hint="eastAsia"/>
        </w:rPr>
        <w:t>入札件名：</w:t>
      </w:r>
      <w:r w:rsidR="00E21EC3" w:rsidRPr="00E21EC3">
        <w:rPr>
          <w:rFonts w:hint="eastAsia"/>
          <w:bCs/>
          <w:kern w:val="0"/>
        </w:rPr>
        <w:t>患者用病衣、医療用寝具賃貸借等業務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3E05734" w14:textId="792DD560" w:rsidR="00BF5BE5" w:rsidRPr="0044478C" w:rsidRDefault="00251E71" w:rsidP="00BF5BE5">
      <w:pPr>
        <w:jc w:val="right"/>
        <w:rPr>
          <w:rFonts w:asciiTheme="minorEastAsia" w:hAnsiTheme="minorEastAsia"/>
          <w:color w:val="000000" w:themeColor="text1"/>
          <w:sz w:val="20"/>
          <w:szCs w:val="20"/>
          <w:lang w:eastAsia="zh-TW"/>
        </w:rPr>
      </w:pPr>
      <w:r>
        <w:rPr>
          <w:rFonts w:asciiTheme="majorEastAsia" w:eastAsiaTheme="majorEastAsia" w:hAnsiTheme="majorEastAsia" w:cstheme="minorBidi"/>
          <w:sz w:val="20"/>
          <w:szCs w:val="20"/>
        </w:rPr>
        <w:br w:type="page"/>
      </w:r>
      <w:r w:rsidR="00BF5BE5" w:rsidRPr="0044478C">
        <w:rPr>
          <w:rFonts w:asciiTheme="minorEastAsia" w:hAnsiTheme="minorEastAsia" w:hint="eastAsia"/>
          <w:color w:val="000000" w:themeColor="text1"/>
          <w:sz w:val="20"/>
          <w:szCs w:val="20"/>
          <w:lang w:eastAsia="zh-TW"/>
        </w:rPr>
        <w:lastRenderedPageBreak/>
        <w:t>様式２</w:t>
      </w:r>
    </w:p>
    <w:p w14:paraId="407E2AC0" w14:textId="77777777" w:rsidR="00BF5BE5" w:rsidRPr="0044478C" w:rsidRDefault="00BF5BE5" w:rsidP="00BF5BE5">
      <w:pPr>
        <w:jc w:val="center"/>
        <w:rPr>
          <w:bCs/>
          <w:color w:val="000000" w:themeColor="text1"/>
          <w:sz w:val="28"/>
          <w:szCs w:val="28"/>
          <w:lang w:eastAsia="zh-TW"/>
        </w:rPr>
      </w:pPr>
      <w:r w:rsidRPr="0044478C">
        <w:rPr>
          <w:rFonts w:hint="eastAsia"/>
          <w:bCs/>
          <w:color w:val="000000" w:themeColor="text1"/>
          <w:sz w:val="28"/>
          <w:szCs w:val="28"/>
          <w:lang w:eastAsia="zh-TW"/>
        </w:rPr>
        <w:t>同　等　品　申　請　書</w:t>
      </w:r>
    </w:p>
    <w:p w14:paraId="433ADED1" w14:textId="77777777" w:rsidR="00BF5BE5" w:rsidRPr="0044478C" w:rsidRDefault="00BF5BE5" w:rsidP="00BF5BE5">
      <w:pPr>
        <w:ind w:firstLine="9600"/>
        <w:jc w:val="right"/>
        <w:rPr>
          <w:color w:val="000000" w:themeColor="text1"/>
        </w:rPr>
      </w:pPr>
      <w:r w:rsidRPr="0044478C">
        <w:rPr>
          <w:rFonts w:hint="eastAsia"/>
          <w:color w:val="000000" w:themeColor="text1"/>
          <w:lang w:eastAsia="zh-TW"/>
        </w:rPr>
        <w:t xml:space="preserve">　　　　　　</w:t>
      </w:r>
      <w:r w:rsidRPr="0044478C">
        <w:rPr>
          <w:rFonts w:hint="eastAsia"/>
          <w:color w:val="000000" w:themeColor="text1"/>
        </w:rPr>
        <w:t>年　　　月　　　日</w:t>
      </w:r>
    </w:p>
    <w:p w14:paraId="4482D450" w14:textId="77777777" w:rsidR="00BF5BE5" w:rsidRPr="0044478C" w:rsidRDefault="00BF5BE5" w:rsidP="00BF5BE5">
      <w:pPr>
        <w:ind w:firstLine="9600"/>
        <w:rPr>
          <w:color w:val="000000" w:themeColor="text1"/>
          <w:u w:val="single"/>
        </w:rPr>
      </w:pPr>
    </w:p>
    <w:p w14:paraId="6A17D97A" w14:textId="77777777" w:rsidR="00BF5BE5" w:rsidRPr="0044478C" w:rsidRDefault="00BF5BE5" w:rsidP="00BF5BE5">
      <w:pPr>
        <w:rPr>
          <w:color w:val="000000" w:themeColor="text1"/>
        </w:rPr>
      </w:pPr>
      <w:r w:rsidRPr="0044478C">
        <w:rPr>
          <w:rFonts w:hint="eastAsia"/>
          <w:color w:val="000000" w:themeColor="text1"/>
        </w:rPr>
        <w:t>入札件名：</w:t>
      </w:r>
      <w:r w:rsidRPr="00636D99">
        <w:rPr>
          <w:rFonts w:hint="eastAsia"/>
          <w:color w:val="000000" w:themeColor="text1"/>
          <w:kern w:val="0"/>
        </w:rPr>
        <w:t>患者用病衣、医療用寝具賃貸借等業務</w:t>
      </w:r>
      <w:r w:rsidRPr="0044478C">
        <w:rPr>
          <w:rFonts w:hint="eastAsia"/>
          <w:color w:val="000000" w:themeColor="text1"/>
        </w:rPr>
        <w:t>に係る一般競争入札</w:t>
      </w:r>
    </w:p>
    <w:p w14:paraId="2FFF040C" w14:textId="77777777" w:rsidR="00BF5BE5" w:rsidRPr="0044478C" w:rsidRDefault="00BF5BE5" w:rsidP="00BF5BE5">
      <w:pPr>
        <w:rPr>
          <w:color w:val="000000" w:themeColor="text1"/>
          <w:u w:val="single"/>
        </w:rPr>
      </w:pPr>
    </w:p>
    <w:p w14:paraId="654B1B52" w14:textId="77777777" w:rsidR="00BF5BE5" w:rsidRPr="0044478C" w:rsidRDefault="00BF5BE5" w:rsidP="00BF5BE5">
      <w:pPr>
        <w:rPr>
          <w:color w:val="000000" w:themeColor="text1"/>
          <w:u w:val="single"/>
        </w:rPr>
      </w:pPr>
      <w:r w:rsidRPr="0044478C">
        <w:rPr>
          <w:rFonts w:hint="eastAsia"/>
          <w:color w:val="000000" w:themeColor="text1"/>
          <w:u w:val="single"/>
        </w:rPr>
        <w:t xml:space="preserve">商号または名称：　　　　　　　　　　　　　　　　　　　　　　　　　　　　</w:t>
      </w:r>
      <w:r w:rsidRPr="0044478C">
        <w:rPr>
          <w:color w:val="000000" w:themeColor="text1"/>
          <w:u w:val="single"/>
        </w:rPr>
        <w:t xml:space="preserve"> </w:t>
      </w:r>
      <w:r w:rsidRPr="0044478C">
        <w:rPr>
          <w:rFonts w:hint="eastAsia"/>
          <w:color w:val="000000" w:themeColor="text1"/>
          <w:u w:val="single"/>
        </w:rPr>
        <w:t xml:space="preserve">　</w:t>
      </w:r>
    </w:p>
    <w:p w14:paraId="0D640643" w14:textId="77777777" w:rsidR="00BF5BE5" w:rsidRPr="0044478C" w:rsidRDefault="00BF5BE5" w:rsidP="00BF5BE5">
      <w:pPr>
        <w:rPr>
          <w:color w:val="000000" w:themeColor="text1"/>
          <w:u w:val="single"/>
        </w:rPr>
      </w:pPr>
    </w:p>
    <w:p w14:paraId="5150FA47" w14:textId="77777777" w:rsidR="00BF5BE5" w:rsidRPr="0044478C" w:rsidRDefault="00BF5BE5" w:rsidP="00BF5BE5">
      <w:pPr>
        <w:rPr>
          <w:color w:val="000000" w:themeColor="text1"/>
          <w:u w:val="single"/>
        </w:rPr>
      </w:pPr>
    </w:p>
    <w:tbl>
      <w:tblPr>
        <w:tblStyle w:val="af7"/>
        <w:tblW w:w="9634" w:type="dxa"/>
        <w:tblLook w:val="04A0" w:firstRow="1" w:lastRow="0" w:firstColumn="1" w:lastColumn="0" w:noHBand="0" w:noVBand="1"/>
      </w:tblPr>
      <w:tblGrid>
        <w:gridCol w:w="1242"/>
        <w:gridCol w:w="1843"/>
        <w:gridCol w:w="2268"/>
        <w:gridCol w:w="1985"/>
        <w:gridCol w:w="2296"/>
      </w:tblGrid>
      <w:tr w:rsidR="00BF5BE5" w:rsidRPr="0044478C" w14:paraId="009A3271" w14:textId="77777777" w:rsidTr="00BF5BE5">
        <w:trPr>
          <w:trHeight w:val="368"/>
        </w:trPr>
        <w:tc>
          <w:tcPr>
            <w:tcW w:w="1242" w:type="dxa"/>
            <w:vMerge w:val="restart"/>
          </w:tcPr>
          <w:p w14:paraId="2A9E49A4" w14:textId="77777777" w:rsidR="00BF5BE5" w:rsidRPr="0044478C" w:rsidRDefault="00BF5BE5" w:rsidP="00B71EDA">
            <w:pPr>
              <w:ind w:left="393" w:hanging="393"/>
              <w:jc w:val="center"/>
              <w:rPr>
                <w:color w:val="000000" w:themeColor="text1"/>
              </w:rPr>
            </w:pPr>
            <w:r w:rsidRPr="0044478C">
              <w:rPr>
                <w:rFonts w:hint="eastAsia"/>
                <w:color w:val="000000" w:themeColor="text1"/>
              </w:rPr>
              <w:t>仕様書に</w:t>
            </w:r>
          </w:p>
          <w:p w14:paraId="157BD5DF" w14:textId="77777777" w:rsidR="00BF5BE5" w:rsidRPr="0044478C" w:rsidRDefault="00BF5BE5" w:rsidP="00B71EDA">
            <w:pPr>
              <w:ind w:left="393" w:hanging="393"/>
              <w:jc w:val="center"/>
              <w:rPr>
                <w:color w:val="000000" w:themeColor="text1"/>
              </w:rPr>
            </w:pPr>
            <w:r w:rsidRPr="0044478C">
              <w:rPr>
                <w:rFonts w:hint="eastAsia"/>
                <w:color w:val="000000" w:themeColor="text1"/>
              </w:rPr>
              <w:t>記載の製品</w:t>
            </w:r>
          </w:p>
        </w:tc>
        <w:tc>
          <w:tcPr>
            <w:tcW w:w="6096" w:type="dxa"/>
            <w:gridSpan w:val="3"/>
            <w:vAlign w:val="center"/>
          </w:tcPr>
          <w:p w14:paraId="4AC895D1" w14:textId="77777777" w:rsidR="00BF5BE5" w:rsidRPr="0044478C" w:rsidRDefault="00BF5BE5" w:rsidP="00B71EDA">
            <w:pPr>
              <w:ind w:left="393" w:hanging="393"/>
              <w:jc w:val="center"/>
              <w:rPr>
                <w:color w:val="000000" w:themeColor="text1"/>
              </w:rPr>
            </w:pPr>
            <w:r w:rsidRPr="0044478C">
              <w:rPr>
                <w:rFonts w:hint="eastAsia"/>
                <w:color w:val="000000" w:themeColor="text1"/>
              </w:rPr>
              <w:t>申請する製品</w:t>
            </w:r>
          </w:p>
        </w:tc>
        <w:tc>
          <w:tcPr>
            <w:tcW w:w="2296" w:type="dxa"/>
            <w:vMerge w:val="restart"/>
            <w:vAlign w:val="center"/>
          </w:tcPr>
          <w:p w14:paraId="0C28498C" w14:textId="77777777" w:rsidR="00BF5BE5" w:rsidRPr="0044478C" w:rsidRDefault="00BF5BE5" w:rsidP="00B71EDA">
            <w:pPr>
              <w:ind w:left="393" w:hanging="393"/>
              <w:jc w:val="center"/>
              <w:rPr>
                <w:color w:val="000000" w:themeColor="text1"/>
              </w:rPr>
            </w:pPr>
            <w:r w:rsidRPr="0044478C">
              <w:rPr>
                <w:rFonts w:hint="eastAsia"/>
                <w:color w:val="000000" w:themeColor="text1"/>
              </w:rPr>
              <w:t>備考</w:t>
            </w:r>
          </w:p>
        </w:tc>
      </w:tr>
      <w:tr w:rsidR="00BF5BE5" w:rsidRPr="0044478C" w14:paraId="5A2F4E34" w14:textId="77777777" w:rsidTr="00BF5BE5">
        <w:trPr>
          <w:trHeight w:val="367"/>
        </w:trPr>
        <w:tc>
          <w:tcPr>
            <w:tcW w:w="1242" w:type="dxa"/>
            <w:vMerge/>
          </w:tcPr>
          <w:p w14:paraId="368DBD78" w14:textId="77777777" w:rsidR="00BF5BE5" w:rsidRPr="0044478C" w:rsidRDefault="00BF5BE5" w:rsidP="00B71EDA">
            <w:pPr>
              <w:ind w:left="393" w:hanging="393"/>
              <w:jc w:val="center"/>
              <w:rPr>
                <w:color w:val="000000" w:themeColor="text1"/>
              </w:rPr>
            </w:pPr>
          </w:p>
        </w:tc>
        <w:tc>
          <w:tcPr>
            <w:tcW w:w="1843" w:type="dxa"/>
            <w:vAlign w:val="center"/>
          </w:tcPr>
          <w:p w14:paraId="76AA62B5" w14:textId="77777777" w:rsidR="00BF5BE5" w:rsidRPr="0044478C" w:rsidRDefault="00BF5BE5" w:rsidP="00B71EDA">
            <w:pPr>
              <w:ind w:left="393" w:hanging="393"/>
              <w:jc w:val="center"/>
              <w:rPr>
                <w:color w:val="000000" w:themeColor="text1"/>
              </w:rPr>
            </w:pPr>
            <w:r w:rsidRPr="0044478C">
              <w:rPr>
                <w:rFonts w:hint="eastAsia"/>
                <w:color w:val="000000" w:themeColor="text1"/>
              </w:rPr>
              <w:t>メーカー名</w:t>
            </w:r>
          </w:p>
        </w:tc>
        <w:tc>
          <w:tcPr>
            <w:tcW w:w="2268" w:type="dxa"/>
            <w:vAlign w:val="center"/>
          </w:tcPr>
          <w:p w14:paraId="0199B551" w14:textId="77777777" w:rsidR="00BF5BE5" w:rsidRPr="0044478C" w:rsidRDefault="00BF5BE5" w:rsidP="00B71EDA">
            <w:pPr>
              <w:ind w:left="393" w:hanging="393"/>
              <w:jc w:val="center"/>
              <w:rPr>
                <w:color w:val="000000" w:themeColor="text1"/>
              </w:rPr>
            </w:pPr>
            <w:r w:rsidRPr="0044478C">
              <w:rPr>
                <w:rFonts w:hint="eastAsia"/>
                <w:color w:val="000000" w:themeColor="text1"/>
              </w:rPr>
              <w:t>品名</w:t>
            </w:r>
          </w:p>
        </w:tc>
        <w:tc>
          <w:tcPr>
            <w:tcW w:w="1985" w:type="dxa"/>
            <w:vAlign w:val="center"/>
          </w:tcPr>
          <w:p w14:paraId="00CD85C6" w14:textId="77777777" w:rsidR="00BF5BE5" w:rsidRPr="0044478C" w:rsidRDefault="00BF5BE5" w:rsidP="00B71EDA">
            <w:pPr>
              <w:ind w:left="393" w:hanging="393"/>
              <w:jc w:val="center"/>
              <w:rPr>
                <w:color w:val="000000" w:themeColor="text1"/>
              </w:rPr>
            </w:pPr>
            <w:r w:rsidRPr="0044478C">
              <w:rPr>
                <w:rFonts w:hint="eastAsia"/>
                <w:color w:val="000000" w:themeColor="text1"/>
              </w:rPr>
              <w:t>規格・型番等</w:t>
            </w:r>
          </w:p>
        </w:tc>
        <w:tc>
          <w:tcPr>
            <w:tcW w:w="2296" w:type="dxa"/>
            <w:vMerge/>
          </w:tcPr>
          <w:p w14:paraId="6791A9E3" w14:textId="77777777" w:rsidR="00BF5BE5" w:rsidRPr="0044478C" w:rsidRDefault="00BF5BE5" w:rsidP="00B71EDA">
            <w:pPr>
              <w:ind w:left="393" w:hanging="393"/>
              <w:jc w:val="center"/>
              <w:rPr>
                <w:color w:val="000000" w:themeColor="text1"/>
              </w:rPr>
            </w:pPr>
          </w:p>
        </w:tc>
      </w:tr>
      <w:tr w:rsidR="00BF5BE5" w:rsidRPr="0044478C" w14:paraId="34C88067" w14:textId="77777777" w:rsidTr="00BF5BE5">
        <w:trPr>
          <w:trHeight w:val="1587"/>
        </w:trPr>
        <w:tc>
          <w:tcPr>
            <w:tcW w:w="1242" w:type="dxa"/>
          </w:tcPr>
          <w:p w14:paraId="63D7FF39" w14:textId="77777777" w:rsidR="00BF5BE5" w:rsidRPr="0044478C" w:rsidRDefault="00BF5BE5" w:rsidP="00B71EDA">
            <w:pPr>
              <w:ind w:left="393" w:hanging="393"/>
              <w:rPr>
                <w:color w:val="000000" w:themeColor="text1"/>
                <w:u w:val="single"/>
              </w:rPr>
            </w:pPr>
          </w:p>
        </w:tc>
        <w:tc>
          <w:tcPr>
            <w:tcW w:w="1843" w:type="dxa"/>
          </w:tcPr>
          <w:p w14:paraId="706721D8" w14:textId="77777777" w:rsidR="00BF5BE5" w:rsidRPr="0044478C" w:rsidRDefault="00BF5BE5" w:rsidP="00B71EDA">
            <w:pPr>
              <w:ind w:left="393" w:hanging="393"/>
              <w:rPr>
                <w:color w:val="000000" w:themeColor="text1"/>
                <w:u w:val="single"/>
              </w:rPr>
            </w:pPr>
          </w:p>
        </w:tc>
        <w:tc>
          <w:tcPr>
            <w:tcW w:w="2268" w:type="dxa"/>
          </w:tcPr>
          <w:p w14:paraId="3F8A4A23" w14:textId="77777777" w:rsidR="00BF5BE5" w:rsidRPr="0044478C" w:rsidRDefault="00BF5BE5" w:rsidP="00B71EDA">
            <w:pPr>
              <w:ind w:left="393" w:hanging="393"/>
              <w:rPr>
                <w:color w:val="000000" w:themeColor="text1"/>
                <w:u w:val="single"/>
              </w:rPr>
            </w:pPr>
          </w:p>
        </w:tc>
        <w:tc>
          <w:tcPr>
            <w:tcW w:w="1985" w:type="dxa"/>
          </w:tcPr>
          <w:p w14:paraId="374B057F" w14:textId="77777777" w:rsidR="00BF5BE5" w:rsidRPr="0044478C" w:rsidRDefault="00BF5BE5" w:rsidP="00B71EDA">
            <w:pPr>
              <w:ind w:left="393" w:hanging="393"/>
              <w:rPr>
                <w:color w:val="000000" w:themeColor="text1"/>
                <w:u w:val="single"/>
              </w:rPr>
            </w:pPr>
          </w:p>
        </w:tc>
        <w:tc>
          <w:tcPr>
            <w:tcW w:w="2296" w:type="dxa"/>
          </w:tcPr>
          <w:p w14:paraId="541E9860" w14:textId="77777777" w:rsidR="00BF5BE5" w:rsidRPr="0044478C" w:rsidRDefault="00BF5BE5" w:rsidP="00B71EDA">
            <w:pPr>
              <w:ind w:left="393" w:hanging="393"/>
              <w:rPr>
                <w:color w:val="000000" w:themeColor="text1"/>
                <w:u w:val="single"/>
              </w:rPr>
            </w:pPr>
          </w:p>
        </w:tc>
      </w:tr>
      <w:tr w:rsidR="00BF5BE5" w:rsidRPr="0044478C" w14:paraId="29F33637" w14:textId="77777777" w:rsidTr="00BF5BE5">
        <w:trPr>
          <w:trHeight w:val="1587"/>
        </w:trPr>
        <w:tc>
          <w:tcPr>
            <w:tcW w:w="1242" w:type="dxa"/>
          </w:tcPr>
          <w:p w14:paraId="0AF2CDFB" w14:textId="77777777" w:rsidR="00BF5BE5" w:rsidRPr="0044478C" w:rsidRDefault="00BF5BE5" w:rsidP="00B71EDA">
            <w:pPr>
              <w:ind w:left="393" w:hanging="393"/>
              <w:rPr>
                <w:color w:val="000000" w:themeColor="text1"/>
                <w:u w:val="single"/>
              </w:rPr>
            </w:pPr>
          </w:p>
        </w:tc>
        <w:tc>
          <w:tcPr>
            <w:tcW w:w="1843" w:type="dxa"/>
          </w:tcPr>
          <w:p w14:paraId="1FD4D281" w14:textId="77777777" w:rsidR="00BF5BE5" w:rsidRPr="0044478C" w:rsidRDefault="00BF5BE5" w:rsidP="00B71EDA">
            <w:pPr>
              <w:ind w:left="393" w:hanging="393"/>
              <w:rPr>
                <w:color w:val="000000" w:themeColor="text1"/>
                <w:u w:val="single"/>
              </w:rPr>
            </w:pPr>
          </w:p>
        </w:tc>
        <w:tc>
          <w:tcPr>
            <w:tcW w:w="2268" w:type="dxa"/>
          </w:tcPr>
          <w:p w14:paraId="429C5ACE" w14:textId="77777777" w:rsidR="00BF5BE5" w:rsidRPr="0044478C" w:rsidRDefault="00BF5BE5" w:rsidP="00B71EDA">
            <w:pPr>
              <w:ind w:left="393" w:hanging="393"/>
              <w:rPr>
                <w:color w:val="000000" w:themeColor="text1"/>
                <w:u w:val="single"/>
              </w:rPr>
            </w:pPr>
          </w:p>
        </w:tc>
        <w:tc>
          <w:tcPr>
            <w:tcW w:w="1985" w:type="dxa"/>
          </w:tcPr>
          <w:p w14:paraId="035476AB" w14:textId="77777777" w:rsidR="00BF5BE5" w:rsidRPr="0044478C" w:rsidRDefault="00BF5BE5" w:rsidP="00B71EDA">
            <w:pPr>
              <w:ind w:left="393" w:hanging="393"/>
              <w:rPr>
                <w:color w:val="000000" w:themeColor="text1"/>
                <w:u w:val="single"/>
              </w:rPr>
            </w:pPr>
          </w:p>
        </w:tc>
        <w:tc>
          <w:tcPr>
            <w:tcW w:w="2296" w:type="dxa"/>
          </w:tcPr>
          <w:p w14:paraId="5A592BD3" w14:textId="77777777" w:rsidR="00BF5BE5" w:rsidRPr="0044478C" w:rsidRDefault="00BF5BE5" w:rsidP="00B71EDA">
            <w:pPr>
              <w:ind w:left="393" w:hanging="393"/>
              <w:rPr>
                <w:color w:val="000000" w:themeColor="text1"/>
                <w:u w:val="single"/>
              </w:rPr>
            </w:pPr>
          </w:p>
        </w:tc>
      </w:tr>
      <w:tr w:rsidR="00BF5BE5" w:rsidRPr="0044478C" w14:paraId="5C934F8F" w14:textId="77777777" w:rsidTr="00BF5BE5">
        <w:trPr>
          <w:trHeight w:val="1587"/>
        </w:trPr>
        <w:tc>
          <w:tcPr>
            <w:tcW w:w="1242" w:type="dxa"/>
          </w:tcPr>
          <w:p w14:paraId="7273B06C" w14:textId="77777777" w:rsidR="00BF5BE5" w:rsidRPr="0044478C" w:rsidRDefault="00BF5BE5" w:rsidP="00B71EDA">
            <w:pPr>
              <w:ind w:left="393" w:hanging="393"/>
              <w:rPr>
                <w:color w:val="000000" w:themeColor="text1"/>
                <w:u w:val="single"/>
              </w:rPr>
            </w:pPr>
          </w:p>
        </w:tc>
        <w:tc>
          <w:tcPr>
            <w:tcW w:w="1843" w:type="dxa"/>
          </w:tcPr>
          <w:p w14:paraId="5B441445" w14:textId="77777777" w:rsidR="00BF5BE5" w:rsidRPr="0044478C" w:rsidRDefault="00BF5BE5" w:rsidP="00B71EDA">
            <w:pPr>
              <w:ind w:left="393" w:hanging="393"/>
              <w:rPr>
                <w:color w:val="000000" w:themeColor="text1"/>
                <w:u w:val="single"/>
              </w:rPr>
            </w:pPr>
          </w:p>
        </w:tc>
        <w:tc>
          <w:tcPr>
            <w:tcW w:w="2268" w:type="dxa"/>
          </w:tcPr>
          <w:p w14:paraId="5DCA90C7" w14:textId="77777777" w:rsidR="00BF5BE5" w:rsidRPr="0044478C" w:rsidRDefault="00BF5BE5" w:rsidP="00B71EDA">
            <w:pPr>
              <w:ind w:left="393" w:hanging="393"/>
              <w:rPr>
                <w:color w:val="000000" w:themeColor="text1"/>
                <w:u w:val="single"/>
              </w:rPr>
            </w:pPr>
          </w:p>
        </w:tc>
        <w:tc>
          <w:tcPr>
            <w:tcW w:w="1985" w:type="dxa"/>
          </w:tcPr>
          <w:p w14:paraId="3F2109D8" w14:textId="77777777" w:rsidR="00BF5BE5" w:rsidRPr="0044478C" w:rsidRDefault="00BF5BE5" w:rsidP="00B71EDA">
            <w:pPr>
              <w:ind w:left="393" w:hanging="393"/>
              <w:rPr>
                <w:color w:val="000000" w:themeColor="text1"/>
                <w:u w:val="single"/>
              </w:rPr>
            </w:pPr>
          </w:p>
        </w:tc>
        <w:tc>
          <w:tcPr>
            <w:tcW w:w="2296" w:type="dxa"/>
          </w:tcPr>
          <w:p w14:paraId="71837E5B" w14:textId="77777777" w:rsidR="00BF5BE5" w:rsidRPr="0044478C" w:rsidRDefault="00BF5BE5" w:rsidP="00B71EDA">
            <w:pPr>
              <w:ind w:left="393" w:hanging="393"/>
              <w:rPr>
                <w:color w:val="000000" w:themeColor="text1"/>
                <w:u w:val="single"/>
              </w:rPr>
            </w:pPr>
          </w:p>
        </w:tc>
      </w:tr>
      <w:tr w:rsidR="00BF5BE5" w:rsidRPr="0044478C" w14:paraId="1506B4B4" w14:textId="77777777" w:rsidTr="00BF5BE5">
        <w:trPr>
          <w:trHeight w:val="1587"/>
        </w:trPr>
        <w:tc>
          <w:tcPr>
            <w:tcW w:w="1242" w:type="dxa"/>
          </w:tcPr>
          <w:p w14:paraId="1A600D60" w14:textId="77777777" w:rsidR="00BF5BE5" w:rsidRPr="0044478C" w:rsidRDefault="00BF5BE5" w:rsidP="00B71EDA">
            <w:pPr>
              <w:ind w:left="393" w:hanging="393"/>
              <w:rPr>
                <w:color w:val="000000" w:themeColor="text1"/>
                <w:u w:val="single"/>
              </w:rPr>
            </w:pPr>
          </w:p>
        </w:tc>
        <w:tc>
          <w:tcPr>
            <w:tcW w:w="1843" w:type="dxa"/>
          </w:tcPr>
          <w:p w14:paraId="71EDC8FB" w14:textId="77777777" w:rsidR="00BF5BE5" w:rsidRPr="0044478C" w:rsidRDefault="00BF5BE5" w:rsidP="00B71EDA">
            <w:pPr>
              <w:ind w:left="393" w:hanging="393"/>
              <w:rPr>
                <w:color w:val="000000" w:themeColor="text1"/>
                <w:u w:val="single"/>
              </w:rPr>
            </w:pPr>
          </w:p>
        </w:tc>
        <w:tc>
          <w:tcPr>
            <w:tcW w:w="2268" w:type="dxa"/>
          </w:tcPr>
          <w:p w14:paraId="4A442C5C" w14:textId="77777777" w:rsidR="00BF5BE5" w:rsidRPr="0044478C" w:rsidRDefault="00BF5BE5" w:rsidP="00B71EDA">
            <w:pPr>
              <w:ind w:left="393" w:hanging="393"/>
              <w:rPr>
                <w:color w:val="000000" w:themeColor="text1"/>
                <w:u w:val="single"/>
              </w:rPr>
            </w:pPr>
          </w:p>
        </w:tc>
        <w:tc>
          <w:tcPr>
            <w:tcW w:w="1985" w:type="dxa"/>
          </w:tcPr>
          <w:p w14:paraId="3466A3E8" w14:textId="77777777" w:rsidR="00BF5BE5" w:rsidRPr="0044478C" w:rsidRDefault="00BF5BE5" w:rsidP="00B71EDA">
            <w:pPr>
              <w:ind w:left="393" w:hanging="393"/>
              <w:rPr>
                <w:color w:val="000000" w:themeColor="text1"/>
                <w:u w:val="single"/>
              </w:rPr>
            </w:pPr>
          </w:p>
        </w:tc>
        <w:tc>
          <w:tcPr>
            <w:tcW w:w="2296" w:type="dxa"/>
          </w:tcPr>
          <w:p w14:paraId="60AAD6FE" w14:textId="77777777" w:rsidR="00BF5BE5" w:rsidRPr="0044478C" w:rsidRDefault="00BF5BE5" w:rsidP="00B71EDA">
            <w:pPr>
              <w:ind w:left="393" w:hanging="393"/>
              <w:rPr>
                <w:color w:val="000000" w:themeColor="text1"/>
                <w:u w:val="single"/>
              </w:rPr>
            </w:pPr>
          </w:p>
        </w:tc>
      </w:tr>
      <w:tr w:rsidR="00BF5BE5" w:rsidRPr="0044478C" w14:paraId="5AC01D06" w14:textId="77777777" w:rsidTr="00BF5BE5">
        <w:trPr>
          <w:trHeight w:val="1587"/>
        </w:trPr>
        <w:tc>
          <w:tcPr>
            <w:tcW w:w="1242" w:type="dxa"/>
          </w:tcPr>
          <w:p w14:paraId="3D4F1C7B" w14:textId="77777777" w:rsidR="00BF5BE5" w:rsidRPr="0044478C" w:rsidRDefault="00BF5BE5" w:rsidP="00B71EDA">
            <w:pPr>
              <w:ind w:left="393" w:hanging="393"/>
              <w:rPr>
                <w:color w:val="000000" w:themeColor="text1"/>
                <w:u w:val="single"/>
              </w:rPr>
            </w:pPr>
          </w:p>
        </w:tc>
        <w:tc>
          <w:tcPr>
            <w:tcW w:w="1843" w:type="dxa"/>
          </w:tcPr>
          <w:p w14:paraId="1F047247" w14:textId="77777777" w:rsidR="00BF5BE5" w:rsidRPr="0044478C" w:rsidRDefault="00BF5BE5" w:rsidP="00B71EDA">
            <w:pPr>
              <w:ind w:left="393" w:hanging="393"/>
              <w:rPr>
                <w:color w:val="000000" w:themeColor="text1"/>
                <w:u w:val="single"/>
              </w:rPr>
            </w:pPr>
          </w:p>
        </w:tc>
        <w:tc>
          <w:tcPr>
            <w:tcW w:w="2268" w:type="dxa"/>
          </w:tcPr>
          <w:p w14:paraId="08A0CE3C" w14:textId="77777777" w:rsidR="00BF5BE5" w:rsidRPr="0044478C" w:rsidRDefault="00BF5BE5" w:rsidP="00B71EDA">
            <w:pPr>
              <w:ind w:left="393" w:hanging="393"/>
              <w:rPr>
                <w:color w:val="000000" w:themeColor="text1"/>
                <w:u w:val="single"/>
              </w:rPr>
            </w:pPr>
          </w:p>
        </w:tc>
        <w:tc>
          <w:tcPr>
            <w:tcW w:w="1985" w:type="dxa"/>
          </w:tcPr>
          <w:p w14:paraId="1C148F5E" w14:textId="77777777" w:rsidR="00BF5BE5" w:rsidRPr="0044478C" w:rsidRDefault="00BF5BE5" w:rsidP="00B71EDA">
            <w:pPr>
              <w:ind w:left="393" w:hanging="393"/>
              <w:rPr>
                <w:color w:val="000000" w:themeColor="text1"/>
                <w:u w:val="single"/>
              </w:rPr>
            </w:pPr>
          </w:p>
        </w:tc>
        <w:tc>
          <w:tcPr>
            <w:tcW w:w="2296" w:type="dxa"/>
          </w:tcPr>
          <w:p w14:paraId="5BCCCC22" w14:textId="77777777" w:rsidR="00BF5BE5" w:rsidRPr="0044478C" w:rsidRDefault="00BF5BE5" w:rsidP="00B71EDA">
            <w:pPr>
              <w:ind w:left="393" w:hanging="393"/>
              <w:rPr>
                <w:color w:val="000000" w:themeColor="text1"/>
                <w:u w:val="single"/>
              </w:rPr>
            </w:pPr>
          </w:p>
        </w:tc>
      </w:tr>
    </w:tbl>
    <w:p w14:paraId="172665DE" w14:textId="77777777" w:rsidR="00BF5BE5" w:rsidRPr="0044478C" w:rsidRDefault="00BF5BE5" w:rsidP="00BF5BE5">
      <w:pPr>
        <w:widowControl/>
        <w:jc w:val="left"/>
        <w:rPr>
          <w:rFonts w:hAnsi="ＭＳ 明朝"/>
          <w:snapToGrid w:val="0"/>
          <w:color w:val="000000" w:themeColor="text1"/>
          <w:kern w:val="0"/>
          <w:sz w:val="20"/>
          <w:szCs w:val="20"/>
        </w:rPr>
      </w:pPr>
    </w:p>
    <w:p w14:paraId="57331693" w14:textId="22A90640" w:rsidR="00BF5BE5" w:rsidRDefault="00BF5BE5">
      <w:pPr>
        <w:widowControl/>
        <w:jc w:val="left"/>
        <w:rPr>
          <w:rFonts w:hAnsi="ＭＳ 明朝"/>
          <w:snapToGrid w:val="0"/>
          <w:kern w:val="0"/>
          <w:sz w:val="20"/>
          <w:szCs w:val="20"/>
        </w:rPr>
      </w:pPr>
      <w:r>
        <w:rPr>
          <w:rFonts w:hAnsi="ＭＳ 明朝"/>
          <w:snapToGrid w:val="0"/>
          <w:kern w:val="0"/>
          <w:sz w:val="20"/>
          <w:szCs w:val="20"/>
        </w:rPr>
        <w:br w:type="page"/>
      </w:r>
    </w:p>
    <w:p w14:paraId="76AE8786" w14:textId="5E056C7F" w:rsidR="00B501F7" w:rsidRPr="00B501F7" w:rsidRDefault="00B501F7" w:rsidP="00BF5BE5">
      <w:pPr>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BF5BE5">
        <w:rPr>
          <w:rFonts w:hAnsi="ＭＳ 明朝" w:hint="eastAsia"/>
          <w:snapToGrid w:val="0"/>
          <w:kern w:val="0"/>
          <w:sz w:val="20"/>
          <w:szCs w:val="20"/>
        </w:rPr>
        <w:t>３</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0581851"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E21EC3" w:rsidRPr="00E21EC3">
        <w:rPr>
          <w:rFonts w:hAnsi="ＭＳ 明朝" w:hint="eastAsia"/>
          <w:bCs/>
          <w:snapToGrid w:val="0"/>
          <w:kern w:val="0"/>
          <w:sz w:val="24"/>
          <w:u w:val="single"/>
          <w:lang w:eastAsia="zh-TW"/>
        </w:rPr>
        <w:t>患者用病衣、医療用寝具賃貸借等業務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5E1D12FE"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sidR="00BF5BE5">
        <w:rPr>
          <w:rFonts w:asciiTheme="minorEastAsia" w:eastAsiaTheme="minorEastAsia" w:hAnsiTheme="minorEastAsia" w:hint="eastAsia"/>
          <w:sz w:val="20"/>
          <w:szCs w:val="20"/>
          <w:lang w:eastAsia="zh-TW"/>
        </w:rPr>
        <w:t>４</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CC12EE2"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E21EC3" w:rsidRPr="00E21EC3">
        <w:rPr>
          <w:rFonts w:ascii="Century Schoolbook" w:eastAsia="ＭＳ Ｐ明朝" w:hAnsi="Century Schoolbook" w:hint="eastAsia"/>
          <w:bCs/>
          <w:sz w:val="32"/>
          <w:szCs w:val="32"/>
          <w:u w:val="single"/>
        </w:rPr>
        <w:t>患者用病衣、医療用寝具賃貸借等業務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10705401"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F5BE5">
        <w:rPr>
          <w:rFonts w:asciiTheme="minorEastAsia" w:eastAsiaTheme="minorEastAsia" w:hAnsiTheme="minorEastAsia" w:cstheme="minorBidi" w:hint="eastAsia"/>
          <w:sz w:val="20"/>
          <w:szCs w:val="20"/>
        </w:rPr>
        <w:t>５</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5FAC4475"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sidR="00BF5BE5">
        <w:rPr>
          <w:rFonts w:asciiTheme="minorEastAsia" w:eastAsiaTheme="minorEastAsia" w:hAnsiTheme="minorEastAsia" w:cstheme="minorBidi" w:hint="eastAsia"/>
          <w:sz w:val="20"/>
          <w:szCs w:val="20"/>
          <w:lang w:eastAsia="zh-TW"/>
        </w:rPr>
        <w:t>６</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9D8FED2"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BF5BE5">
        <w:rPr>
          <w:rFonts w:asciiTheme="minorEastAsia" w:eastAsiaTheme="minorEastAsia" w:hAnsiTheme="minorEastAsia" w:hint="eastAsia"/>
          <w:sz w:val="20"/>
          <w:szCs w:val="20"/>
        </w:rPr>
        <w:t>７</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9820957"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E21EC3" w:rsidRPr="00E21EC3">
        <w:rPr>
          <w:rFonts w:hint="eastAsia"/>
          <w:sz w:val="24"/>
        </w:rPr>
        <w:t>令和６年１２月２７日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E21EC3" w:rsidRPr="00E21EC3">
        <w:rPr>
          <w:rFonts w:ascii="Century" w:hint="eastAsia"/>
          <w:bCs/>
          <w:sz w:val="24"/>
        </w:rPr>
        <w:t>患者用病衣、医療用寝具賃貸借等業務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D34EBD">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B9F88" w14:textId="77777777" w:rsidR="00AF0CBC" w:rsidRDefault="00AF0CBC" w:rsidP="0094461B">
      <w:r>
        <w:separator/>
      </w:r>
    </w:p>
  </w:endnote>
  <w:endnote w:type="continuationSeparator" w:id="0">
    <w:p w14:paraId="43DF665E" w14:textId="77777777" w:rsidR="00AF0CBC" w:rsidRDefault="00AF0CBC"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01BEA" w14:textId="77777777" w:rsidR="00AF0CBC" w:rsidRDefault="00AF0CBC" w:rsidP="0094461B">
      <w:r>
        <w:separator/>
      </w:r>
    </w:p>
  </w:footnote>
  <w:footnote w:type="continuationSeparator" w:id="0">
    <w:p w14:paraId="1BCF74BF" w14:textId="77777777" w:rsidR="00AF0CBC" w:rsidRDefault="00AF0CBC"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C630B0"/>
    <w:multiLevelType w:val="hybridMultilevel"/>
    <w:tmpl w:val="E8D86D0E"/>
    <w:lvl w:ilvl="0" w:tplc="0CF69B5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7"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0"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1"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0"/>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7"/>
  </w:num>
  <w:num w:numId="12" w16cid:durableId="1663579229">
    <w:abstractNumId w:val="22"/>
  </w:num>
  <w:num w:numId="13" w16cid:durableId="357704431">
    <w:abstractNumId w:val="36"/>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1"/>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9"/>
  </w:num>
  <w:num w:numId="35" w16cid:durableId="1834565384">
    <w:abstractNumId w:val="20"/>
  </w:num>
  <w:num w:numId="36" w16cid:durableId="510024755">
    <w:abstractNumId w:val="32"/>
  </w:num>
  <w:num w:numId="37" w16cid:durableId="409888794">
    <w:abstractNumId w:val="38"/>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2340520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96230"/>
    <w:rsid w:val="001A1E1D"/>
    <w:rsid w:val="001A223B"/>
    <w:rsid w:val="001A3533"/>
    <w:rsid w:val="001A7A30"/>
    <w:rsid w:val="001B023D"/>
    <w:rsid w:val="001B0413"/>
    <w:rsid w:val="001B2147"/>
    <w:rsid w:val="001B251A"/>
    <w:rsid w:val="001B25B3"/>
    <w:rsid w:val="001B56D4"/>
    <w:rsid w:val="001B6C3A"/>
    <w:rsid w:val="001B7B49"/>
    <w:rsid w:val="001C0B47"/>
    <w:rsid w:val="001C0C52"/>
    <w:rsid w:val="001C301A"/>
    <w:rsid w:val="001C6E8D"/>
    <w:rsid w:val="001D0EE0"/>
    <w:rsid w:val="001D112D"/>
    <w:rsid w:val="001D2680"/>
    <w:rsid w:val="001D3E27"/>
    <w:rsid w:val="001D6FA5"/>
    <w:rsid w:val="001E350F"/>
    <w:rsid w:val="001E377E"/>
    <w:rsid w:val="001E4661"/>
    <w:rsid w:val="001E6C30"/>
    <w:rsid w:val="001F068F"/>
    <w:rsid w:val="001F1823"/>
    <w:rsid w:val="001F27FF"/>
    <w:rsid w:val="001F37C6"/>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B7FF5"/>
    <w:rsid w:val="004C138E"/>
    <w:rsid w:val="004C1D81"/>
    <w:rsid w:val="004C2C5E"/>
    <w:rsid w:val="004C3D84"/>
    <w:rsid w:val="004C4BD8"/>
    <w:rsid w:val="004C4EFE"/>
    <w:rsid w:val="004C605E"/>
    <w:rsid w:val="004D3DDC"/>
    <w:rsid w:val="004D3F83"/>
    <w:rsid w:val="004D6336"/>
    <w:rsid w:val="004E2909"/>
    <w:rsid w:val="004F023B"/>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5B63"/>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4689"/>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6ACD"/>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76520"/>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2EFA"/>
    <w:rsid w:val="00AD5942"/>
    <w:rsid w:val="00AD6083"/>
    <w:rsid w:val="00AD6589"/>
    <w:rsid w:val="00AD70EC"/>
    <w:rsid w:val="00AE0618"/>
    <w:rsid w:val="00AE30F6"/>
    <w:rsid w:val="00AE3474"/>
    <w:rsid w:val="00AE465A"/>
    <w:rsid w:val="00AF0B98"/>
    <w:rsid w:val="00AF0CBC"/>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5BE5"/>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1944"/>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0FAE"/>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4EBD"/>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381"/>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1EC3"/>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9BC"/>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1070</Words>
  <Characters>786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1853</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2024-12-27T05:25:00Z</cp:lastPrinted>
  <dcterms:created xsi:type="dcterms:W3CDTF">2024-12-27T05:25:00Z</dcterms:created>
  <dcterms:modified xsi:type="dcterms:W3CDTF">2024-12-27T05:25:00Z</dcterms:modified>
</cp:coreProperties>
</file>